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67" w:rsidRDefault="00B55CAA">
      <w:pPr>
        <w:pStyle w:val="normal"/>
        <w:jc w:val="center"/>
        <w:rPr>
          <w:rFonts w:ascii="Helvetica Neue" w:eastAsia="Helvetica Neue" w:hAnsi="Helvetica Neue" w:cs="Helvetica Neue"/>
          <w:sz w:val="22"/>
          <w:szCs w:val="22"/>
        </w:rPr>
      </w:pPr>
      <w:bookmarkStart w:id="0" w:name="_heading=h.3raqqotzcquz" w:colFirst="0" w:colLast="0"/>
      <w:bookmarkEnd w:id="0"/>
      <w:r>
        <w:rPr>
          <w:rFonts w:ascii="Helvetica Neue" w:eastAsia="Helvetica Neue" w:hAnsi="Helvetica Neue" w:cs="Helvetica Neue"/>
          <w:sz w:val="22"/>
          <w:szCs w:val="22"/>
        </w:rPr>
        <w:t>СОГЛАСИЕ НА ОБРАБОТКУ ПЕРСОНАЛЬНЫХ ДАННЫХ</w:t>
      </w:r>
    </w:p>
    <w:p w:rsidR="004E1067" w:rsidRDefault="004E1067">
      <w:pPr>
        <w:pStyle w:val="normal"/>
        <w:rPr>
          <w:rFonts w:ascii="Helvetica Neue" w:eastAsia="Helvetica Neue" w:hAnsi="Helvetica Neue" w:cs="Helvetica Neue"/>
          <w:sz w:val="22"/>
          <w:szCs w:val="22"/>
        </w:rPr>
      </w:pPr>
    </w:p>
    <w:p w:rsidR="004E1067" w:rsidRDefault="004E1067">
      <w:pPr>
        <w:pStyle w:val="normal"/>
        <w:rPr>
          <w:rFonts w:ascii="Helvetica Neue" w:eastAsia="Helvetica Neue" w:hAnsi="Helvetica Neue" w:cs="Helvetica Neue"/>
          <w:sz w:val="22"/>
          <w:szCs w:val="22"/>
          <w:vertAlign w:val="superscript"/>
        </w:rPr>
      </w:pPr>
    </w:p>
    <w:p w:rsidR="004E1067" w:rsidRDefault="004E1067">
      <w:pPr>
        <w:pStyle w:val="normal"/>
        <w:ind w:firstLine="570"/>
        <w:jc w:val="both"/>
        <w:rPr>
          <w:rFonts w:ascii="Helvetica Neue" w:eastAsia="Helvetica Neue" w:hAnsi="Helvetica Neue" w:cs="Helvetica Neue"/>
          <w:sz w:val="22"/>
          <w:szCs w:val="22"/>
        </w:rPr>
      </w:pPr>
      <w:sdt>
        <w:sdtPr>
          <w:tag w:val="goog_rdk_0"/>
          <w:id w:val="-949635064"/>
        </w:sdtPr>
        <w:sdtContent>
          <w:r w:rsidR="00B55CAA">
            <w:rPr>
              <w:rFonts w:ascii="Arial" w:eastAsia="Arial" w:hAnsi="Arial" w:cs="Arial"/>
              <w:sz w:val="22"/>
              <w:szCs w:val="22"/>
            </w:rPr>
            <w:t xml:space="preserve">Настоящим я даю согласие Индивидуальному предпринимателю Атласкину Николаю Николаевичу (ИНН: 120201082030; ОГРНИП: 318121500003624; </w:t>
          </w:r>
          <w:r w:rsidR="00472AEF" w:rsidRPr="00472AEF">
            <w:rPr>
              <w:rFonts w:ascii="Arial" w:eastAsia="Arial" w:hAnsi="Arial" w:cs="Arial"/>
              <w:sz w:val="22"/>
              <w:szCs w:val="22"/>
            </w:rPr>
            <w:t>425310, Республика Марий Эл, Горномарийский р-н,  с. Еласы, ул. Советская д.25 кв.8</w:t>
          </w:r>
          <w:r w:rsidR="00472AEF">
            <w:rPr>
              <w:rFonts w:ascii="Arial" w:eastAsia="Arial" w:hAnsi="Arial" w:cs="Arial"/>
              <w:sz w:val="22"/>
              <w:szCs w:val="22"/>
              <w:lang w:val="ru-RU"/>
            </w:rPr>
            <w:t>)</w:t>
          </w:r>
          <w:r w:rsidR="00B55CAA">
            <w:rPr>
              <w:rFonts w:ascii="Arial" w:eastAsia="Arial" w:hAnsi="Arial" w:cs="Arial"/>
              <w:sz w:val="22"/>
              <w:szCs w:val="22"/>
            </w:rPr>
            <w:t xml:space="preserve"> на обработку моих персональных данных (</w:t>
          </w:r>
          <w:r w:rsidR="00B55CAA">
            <w:rPr>
              <w:rFonts w:ascii="Arial" w:eastAsia="Arial" w:hAnsi="Arial" w:cs="Arial"/>
              <w:sz w:val="22"/>
              <w:szCs w:val="22"/>
            </w:rPr>
            <w:t>далее - ПД), в соответствии с Федеральным законом от 27.07.2006 № 152-ФЗ «О персональных данных», на следующих условиях:</w:t>
          </w:r>
        </w:sdtContent>
      </w:sdt>
    </w:p>
    <w:p w:rsidR="004E1067" w:rsidRDefault="00B55CAA">
      <w:pPr>
        <w:pStyle w:val="normal"/>
        <w:ind w:firstLine="570"/>
        <w:jc w:val="both"/>
        <w:rPr>
          <w:rFonts w:ascii="Arial" w:eastAsia="Arial" w:hAnsi="Arial" w:cs="Arial"/>
          <w:color w:val="34343C"/>
          <w:sz w:val="23"/>
          <w:szCs w:val="23"/>
          <w:highlight w:val="white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• фамилия, имя, отчество; адрес электронной почты; номер телефона; сведения, собираемые посредством метрических программ; сведения о </w:t>
      </w:r>
      <w:r>
        <w:rPr>
          <w:rFonts w:ascii="Helvetica Neue" w:eastAsia="Helvetica Neue" w:hAnsi="Helvetica Neue" w:cs="Helvetica Neue"/>
          <w:sz w:val="22"/>
          <w:szCs w:val="22"/>
        </w:rPr>
        <w:t>веб-браузере; IP-адрес; данные о местоположении; технические характеристики программного обеспечения и оборудования; время доступа; файлы cookie;</w:t>
      </w:r>
    </w:p>
    <w:p w:rsidR="004E1067" w:rsidRDefault="00B55CAA">
      <w:pPr>
        <w:pStyle w:val="normal"/>
        <w:ind w:firstLine="57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Цели обработки ПД: </w:t>
      </w:r>
    </w:p>
    <w:p w:rsidR="004E1067" w:rsidRDefault="00B55CAA">
      <w:pPr>
        <w:pStyle w:val="normal"/>
        <w:numPr>
          <w:ilvl w:val="0"/>
          <w:numId w:val="1"/>
        </w:numPr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Продвижение товаров, работ, услуг на рынке;</w:t>
      </w:r>
    </w:p>
    <w:p w:rsidR="004E1067" w:rsidRDefault="00B55CAA">
      <w:pPr>
        <w:pStyle w:val="normal"/>
        <w:numPr>
          <w:ilvl w:val="0"/>
          <w:numId w:val="2"/>
        </w:numPr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Обработка заявки, оставленной пользователем на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сайте;</w:t>
      </w:r>
    </w:p>
    <w:p w:rsidR="004E1067" w:rsidRDefault="00B55CAA">
      <w:pPr>
        <w:pStyle w:val="normal"/>
        <w:numPr>
          <w:ilvl w:val="0"/>
          <w:numId w:val="2"/>
        </w:numPr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Обеспечение бесперебойной работы сайта, его функций, формирование клиентской статистики об использовании разделов сайта и его сервисов.</w:t>
      </w:r>
    </w:p>
    <w:p w:rsidR="004E1067" w:rsidRDefault="00B55CAA">
      <w:pPr>
        <w:pStyle w:val="normal"/>
        <w:ind w:firstLine="566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Действия с ПД: сбор; запись; систематизация; накопление; хранение; уточнение (обновление, изменение); извлечение</w:t>
      </w:r>
      <w:r>
        <w:rPr>
          <w:rFonts w:ascii="Helvetica Neue" w:eastAsia="Helvetica Neue" w:hAnsi="Helvetica Neue" w:cs="Helvetica Neue"/>
          <w:sz w:val="22"/>
          <w:szCs w:val="22"/>
        </w:rPr>
        <w:t>; использование; передача (предоставление, доступ); удаление.</w:t>
      </w:r>
    </w:p>
    <w:p w:rsidR="004E1067" w:rsidRDefault="00B55CAA">
      <w:pPr>
        <w:pStyle w:val="normal"/>
        <w:ind w:firstLine="566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Способ обработки ПД: автоматизированная; без передачи по внутренней сети юридического лица; с передачей по сети Интернет.</w:t>
      </w:r>
    </w:p>
    <w:p w:rsidR="004E1067" w:rsidRDefault="00B55CAA">
      <w:pPr>
        <w:pStyle w:val="normal"/>
        <w:ind w:firstLine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Персональные данные Субъекта могут обрабатываться с использованием инфра</w:t>
      </w:r>
      <w:r>
        <w:rPr>
          <w:rFonts w:ascii="Helvetica Neue" w:eastAsia="Helvetica Neue" w:hAnsi="Helvetica Neue" w:cs="Helvetica Neue"/>
          <w:sz w:val="22"/>
          <w:szCs w:val="22"/>
        </w:rPr>
        <w:t>структуры ООО «ЯНДЕКС», ООО «Ренуа» и ООО «Регистратор доменных имен РЕГ.РУ» в пределах Российской Федерации.</w:t>
      </w:r>
    </w:p>
    <w:p w:rsidR="004E1067" w:rsidRDefault="004E1067">
      <w:pPr>
        <w:pStyle w:val="normal"/>
        <w:ind w:firstLine="860"/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sdt>
      <w:sdtPr>
        <w:tag w:val="goog_rdk_1"/>
        <w:id w:val="848171845"/>
        <w:lock w:val="contentLocked"/>
      </w:sdtPr>
      <w:sdtContent>
        <w:tbl>
          <w:tblPr>
            <w:tblStyle w:val="a5"/>
            <w:tblW w:w="9300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1890"/>
            <w:gridCol w:w="1425"/>
            <w:gridCol w:w="1785"/>
            <w:gridCol w:w="4200"/>
          </w:tblGrid>
          <w:tr w:rsidR="004E1067">
            <w:trPr>
              <w:cantSplit/>
              <w:tblHeader/>
              <w:jc w:val="center"/>
            </w:trPr>
            <w:tc>
              <w:tcPr>
                <w:tcW w:w="18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</w:pPr>
                <w:r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  <w:t>Наименование третьего лица, ИНН, ОГРН</w:t>
                </w: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</w:pPr>
                <w:r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  <w:t>Цель передачи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</w:pPr>
                <w:r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  <w:t>Адрес третьего лица</w:t>
                </w:r>
              </w:p>
            </w:tc>
            <w:tc>
              <w:tcPr>
                <w:tcW w:w="4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</w:pPr>
                <w:r>
                  <w:rPr>
                    <w:rFonts w:ascii="Helvetica Neue" w:eastAsia="Helvetica Neue" w:hAnsi="Helvetica Neue" w:cs="Helvetica Neue"/>
                    <w:sz w:val="16"/>
                    <w:szCs w:val="16"/>
                  </w:rPr>
                  <w:t>Объем персональных данных, которые передаются</w:t>
                </w:r>
              </w:p>
            </w:tc>
          </w:tr>
          <w:tr w:rsidR="004E1067">
            <w:trPr>
              <w:cantSplit/>
              <w:tblHeader/>
              <w:jc w:val="center"/>
            </w:trPr>
            <w:tc>
              <w:tcPr>
                <w:tcW w:w="1890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ООО «Ренуа»; ООО «Регистратор доменных имен РЕГ.РУ»</w:t>
                </w:r>
              </w:p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ООО «Ренуа»: ИНН 7810962785, ОГРН 111028001910; ООО «Регистратор доменных имен РЕГ.РУ»: ИНН 7733568767, ОГРН 1067746613494</w:t>
                </w:r>
              </w:p>
              <w:p w:rsidR="004E1067" w:rsidRDefault="004E1067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  <w:p w:rsidR="004E1067" w:rsidRDefault="004E1067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  <w:p w:rsidR="004E1067" w:rsidRDefault="004E1067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Хранение данных</w:t>
                </w:r>
              </w:p>
              <w:p w:rsidR="004E1067" w:rsidRDefault="004E1067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</w:tc>
            <w:tc>
              <w:tcPr>
                <w:tcW w:w="1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bottom w:w="0" w:type="dxa"/>
                </w:tcMar>
              </w:tcPr>
              <w:p w:rsidR="004E1067" w:rsidRDefault="00B55CAA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ООО «Ренуа»: Башкортостан Республика, Уфа Город, Менделеева ул., дом 227, кв./офис 65; ООО «Регистратор доменных имен РЕГ.РУ»: Москва Город, Ленинградский Проспект, дом 72, кв./офис 3</w:t>
                </w:r>
              </w:p>
              <w:p w:rsidR="004E1067" w:rsidRDefault="004E1067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</w:tc>
            <w:tc>
              <w:tcPr>
                <w:tcW w:w="42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bottom w:w="0" w:type="dxa"/>
                </w:tcMar>
              </w:tcPr>
              <w:p w:rsidR="004E1067" w:rsidRDefault="00B55CAA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фамилия, имя, отчество; адрес электронной почты; номер телефона; сведен</w:t>
                </w: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 xml:space="preserve">ия, собираемые посредством метрических программ; сведения о веб-браузере; IP-адрес; данные о местоположении; технические характеристики ПО и оборудования; время доступа; файлы cookie </w:t>
                </w:r>
              </w:p>
              <w:p w:rsidR="004E1067" w:rsidRDefault="00B55CAA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Специальные категории персональных данных: Нет</w:t>
                </w:r>
              </w:p>
              <w:p w:rsidR="004E1067" w:rsidRDefault="004E1067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</w:tc>
          </w:tr>
          <w:tr w:rsidR="004E1067">
            <w:trPr>
              <w:cantSplit/>
              <w:tblHeader/>
              <w:jc w:val="center"/>
            </w:trPr>
            <w:tc>
              <w:tcPr>
                <w:tcW w:w="1890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ООО «ЯНДЕКС»</w:t>
                </w:r>
              </w:p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ИНН: 7736207543</w:t>
                </w:r>
              </w:p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ОГРН: 1027700229193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Реализация сервиса Яндекс.Метрика</w:t>
                </w:r>
              </w:p>
              <w:p w:rsidR="004E1067" w:rsidRDefault="004E1067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</w:p>
            </w:tc>
            <w:tc>
              <w:tcPr>
                <w:tcW w:w="17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bottom w:w="0" w:type="dxa"/>
                </w:tcMar>
              </w:tcPr>
              <w:p w:rsidR="004E1067" w:rsidRDefault="00B55CAA">
                <w:pPr>
                  <w:pStyle w:val="normal"/>
                  <w:widowControl w:val="0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 xml:space="preserve">Москва Город, Льва Толстого Улица, дом 16 </w:t>
                </w:r>
              </w:p>
            </w:tc>
            <w:tc>
              <w:tcPr>
                <w:tcW w:w="42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bottom w:w="0" w:type="dxa"/>
                </w:tcMar>
              </w:tcPr>
              <w:p w:rsidR="004E1067" w:rsidRDefault="00B55CAA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фамилия, имя, отчество; адрес электронной почты; номер телефона; сведения, собираемые посредством метрических программ; сведения о веб-браузер</w:t>
                </w: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 xml:space="preserve">е; IP-адрес; данные о местоположении; технические характеристики ПО и оборудования; время доступа; файлы cookie </w:t>
                </w:r>
              </w:p>
              <w:p w:rsidR="004E1067" w:rsidRDefault="00B55CAA">
                <w:pPr>
                  <w:pStyle w:val="normal"/>
                  <w:widowControl w:val="0"/>
                  <w:jc w:val="both"/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</w:pPr>
                <w:r>
                  <w:rPr>
                    <w:rFonts w:ascii="Helvetica Neue Light" w:eastAsia="Helvetica Neue Light" w:hAnsi="Helvetica Neue Light" w:cs="Helvetica Neue Light"/>
                    <w:sz w:val="16"/>
                    <w:szCs w:val="16"/>
                  </w:rPr>
                  <w:t>Специальные категории персональных данных: Нет</w:t>
                </w:r>
              </w:p>
            </w:tc>
          </w:tr>
        </w:tbl>
      </w:sdtContent>
    </w:sdt>
    <w:p w:rsidR="004E1067" w:rsidRDefault="004E1067">
      <w:pPr>
        <w:pStyle w:val="normal"/>
        <w:ind w:firstLine="566"/>
        <w:jc w:val="both"/>
        <w:rPr>
          <w:rFonts w:ascii="Helvetica Neue" w:eastAsia="Helvetica Neue" w:hAnsi="Helvetica Neue" w:cs="Helvetica Neue"/>
          <w:sz w:val="22"/>
          <w:szCs w:val="22"/>
          <w:highlight w:val="yellow"/>
        </w:rPr>
      </w:pPr>
    </w:p>
    <w:p w:rsidR="004E1067" w:rsidRDefault="00B55CAA">
      <w:pPr>
        <w:pStyle w:val="normal"/>
        <w:ind w:firstLine="566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Согласие действует до момента отзыва, до момента прекращения деятельности Оператора или до д</w:t>
      </w:r>
      <w:r>
        <w:rPr>
          <w:rFonts w:ascii="Helvetica Neue" w:eastAsia="Helvetica Neue" w:hAnsi="Helvetica Neue" w:cs="Helvetica Neue"/>
          <w:sz w:val="22"/>
          <w:szCs w:val="22"/>
        </w:rPr>
        <w:t>остижения целей обработки персональных данных.</w:t>
      </w:r>
    </w:p>
    <w:p w:rsidR="004E1067" w:rsidRDefault="00B55CAA">
      <w:pPr>
        <w:pStyle w:val="normal"/>
        <w:ind w:firstLine="566"/>
        <w:jc w:val="both"/>
        <w:rPr>
          <w:rFonts w:ascii="Helvetica Neue" w:eastAsia="Helvetica Neue" w:hAnsi="Helvetica Neue" w:cs="Helvetica Neue"/>
          <w:color w:val="0000FF"/>
          <w:sz w:val="22"/>
          <w:szCs w:val="22"/>
          <w:u w:val="single"/>
        </w:rPr>
      </w:pPr>
      <w:r>
        <w:rPr>
          <w:rFonts w:ascii="Helvetica Neue" w:eastAsia="Helvetica Neue" w:hAnsi="Helvetica Neue" w:cs="Helvetica Neue"/>
          <w:sz w:val="22"/>
          <w:szCs w:val="22"/>
          <w:highlight w:val="white"/>
        </w:rPr>
        <w:t>ПД обрабатываются согласно Политике обработки персональных данных, размещенной по адресу: https://remont-ustanovka-nasosov.ru/</w:t>
      </w:r>
    </w:p>
    <w:p w:rsidR="004E1067" w:rsidRDefault="00B55CAA">
      <w:pPr>
        <w:pStyle w:val="normal"/>
        <w:ind w:firstLine="566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 xml:space="preserve">Согласие может быть отозвано субъектом ПД (его представителем) путем направления </w:t>
      </w:r>
      <w:r>
        <w:rPr>
          <w:rFonts w:ascii="Helvetica Neue" w:eastAsia="Helvetica Neue" w:hAnsi="Helvetica Neue" w:cs="Helvetica Neue"/>
          <w:sz w:val="22"/>
          <w:szCs w:val="22"/>
        </w:rPr>
        <w:t>письменного заявления по адресу электронной почты: kolya_atlaskin77@mail.ru.</w:t>
      </w:r>
    </w:p>
    <w:sectPr w:rsidR="004E1067" w:rsidSect="004E10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3" w:right="567" w:bottom="567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CAA" w:rsidRDefault="00B55CAA" w:rsidP="004E1067">
      <w:r>
        <w:separator/>
      </w:r>
    </w:p>
  </w:endnote>
  <w:endnote w:type="continuationSeparator" w:id="1">
    <w:p w:rsidR="00B55CAA" w:rsidRDefault="00B55CAA" w:rsidP="004E1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1" w:fontKey="{C77F1F77-066C-4C8C-949A-B007AFD344C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1EB86898-F481-456E-852B-ED28BD07C7C3}"/>
  </w:font>
  <w:font w:name="Helvetica Neue">
    <w:charset w:val="00"/>
    <w:family w:val="auto"/>
    <w:pitch w:val="default"/>
    <w:sig w:usb0="00000000" w:usb1="00000000" w:usb2="00000000" w:usb3="00000000" w:csb0="00000000" w:csb1="00000000"/>
    <w:embedRegular r:id="rId3" w:fontKey="{587C57C9-0CA7-4094-986C-F05CBEDC3511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 Light">
    <w:charset w:val="00"/>
    <w:family w:val="auto"/>
    <w:pitch w:val="default"/>
    <w:sig w:usb0="00000000" w:usb1="00000000" w:usb2="00000000" w:usb3="00000000" w:csb0="00000000" w:csb1="00000000"/>
    <w:embedRegular r:id="rId4" w:fontKey="{43866835-17D5-4033-8E37-51CC4BD23CC6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5" w:fontKey="{97B79B35-80CA-4D76-8972-14B5DE6EC59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55B61BBF-5510-4C9C-A12A-758F5E724C3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67" w:rsidRDefault="004E1067">
    <w:pPr>
      <w:pStyle w:val="norma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67" w:rsidRDefault="004E1067">
    <w:pPr>
      <w:pStyle w:val="norma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67" w:rsidRDefault="004E1067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CAA" w:rsidRDefault="00B55CAA" w:rsidP="004E1067">
      <w:r>
        <w:separator/>
      </w:r>
    </w:p>
  </w:footnote>
  <w:footnote w:type="continuationSeparator" w:id="1">
    <w:p w:rsidR="00B55CAA" w:rsidRDefault="00B55CAA" w:rsidP="004E1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67" w:rsidRDefault="004E1067">
    <w:pPr>
      <w:pStyle w:val="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67" w:rsidRDefault="004E1067">
    <w:pPr>
      <w:pStyle w:val="nor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67" w:rsidRDefault="004E1067">
    <w:pPr>
      <w:pStyle w:val="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6320"/>
    <w:multiLevelType w:val="multilevel"/>
    <w:tmpl w:val="150244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9A92CB1"/>
    <w:multiLevelType w:val="multilevel"/>
    <w:tmpl w:val="97643E84"/>
    <w:lvl w:ilvl="0">
      <w:start w:val="1"/>
      <w:numFmt w:val="bullet"/>
      <w:lvlText w:val="-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067"/>
    <w:rsid w:val="00472AEF"/>
    <w:rsid w:val="004E1067"/>
    <w:rsid w:val="00B5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E1067"/>
    <w:pPr>
      <w:keepNext/>
      <w:keepLines/>
      <w:tabs>
        <w:tab w:val="left" w:pos="0"/>
      </w:tabs>
      <w:spacing w:before="240"/>
      <w:jc w:val="center"/>
      <w:outlineLvl w:val="0"/>
    </w:pPr>
    <w:rPr>
      <w:b/>
      <w:bCs/>
      <w:color w:val="000000"/>
    </w:rPr>
  </w:style>
  <w:style w:type="paragraph" w:styleId="2">
    <w:name w:val="heading 2"/>
    <w:basedOn w:val="normal"/>
    <w:next w:val="normal"/>
    <w:rsid w:val="004E1067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4E106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4E1067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normal"/>
    <w:next w:val="normal"/>
    <w:rsid w:val="004E1067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"/>
    <w:next w:val="normal"/>
    <w:rsid w:val="004E106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E106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E1067"/>
  </w:style>
  <w:style w:type="paragraph" w:styleId="a3">
    <w:name w:val="Title"/>
    <w:basedOn w:val="normal"/>
    <w:next w:val="normal"/>
    <w:rsid w:val="004E1067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4E1067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4E106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2A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LtxDolFelisMN52IwXCjPCTPzA==">CgMxLjAaIgoBMBIdChsIB0IXCg5IZWx2ZXRpY2EgTmV1ZRIFQXJpYWwaHwoBMRIaChgICVIUChJ0YWJsZS55cGpsdmQ3bHA2dXQyDmguM3JhcXFvdHpjcXV6OABqIAoUc3VnZ2VzdC56OW41a2o2OWZxcmwSCExpIENoZXJuah8KE3N1Z2dlc3QuMXphaW42NmliNXQSCExpIENoZXJuaiAKFHN1Z2dlc3QuN3Mzb28xNzQ3d3JiEghMaSBDaGVybmogChRzdWdnZXN0Lm80dWpyZjR2bGFnchIITGkgQ2hlcm5yITFpSHRobUFFYVgzc2dFSGJ5X0otZE92bUNPOUtEaHR6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FUJITSU</cp:lastModifiedBy>
  <cp:revision>3</cp:revision>
  <dcterms:created xsi:type="dcterms:W3CDTF">2026-08-31T10:16:00Z</dcterms:created>
  <dcterms:modified xsi:type="dcterms:W3CDTF">2026-08-31T10:47:00Z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57F6A882083F4AB0BF3BDC632DFE86B6_13</vt:lpwstr>
  </property>
</Properties>
</file>